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31,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0001534133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CalciMedica,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333-297681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34133" TargetMode="External"/><Relationship Id="rId3" Type="http://schemas.openxmlformats.org/officeDocument/2006/relationships/hyperlink" Target="http://www.sec.gov/cgi-bin/browse-edgar?action=getcompany&amp;filenum=333-29768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192</Characters>
  <CharactersWithSpaces>209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